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BEC81" w14:textId="77777777" w:rsidR="00F64D6C" w:rsidRDefault="00F64D6C" w:rsidP="003004C3">
      <w:pPr>
        <w:autoSpaceDE w:val="0"/>
        <w:autoSpaceDN w:val="0"/>
        <w:adjustRightInd w:val="0"/>
        <w:spacing w:after="298"/>
        <w:rPr>
          <w:rFonts w:ascii="Times-Bold" w:hAnsi="Times-Bold" w:cs="Times-Bold"/>
          <w:b/>
          <w:bCs/>
          <w:color w:val="FF0000"/>
          <w:kern w:val="0"/>
          <w:sz w:val="36"/>
          <w:szCs w:val="36"/>
        </w:rPr>
      </w:pPr>
    </w:p>
    <w:p w14:paraId="78ACF9E9" w14:textId="77777777" w:rsidR="00F64D6C" w:rsidRDefault="00F64D6C" w:rsidP="003004C3">
      <w:pPr>
        <w:autoSpaceDE w:val="0"/>
        <w:autoSpaceDN w:val="0"/>
        <w:adjustRightInd w:val="0"/>
        <w:spacing w:after="298"/>
        <w:rPr>
          <w:rFonts w:ascii="Times-Bold" w:hAnsi="Times-Bold" w:cs="Times-Bold"/>
          <w:b/>
          <w:bCs/>
          <w:color w:val="FF0000"/>
          <w:kern w:val="0"/>
          <w:sz w:val="36"/>
          <w:szCs w:val="36"/>
        </w:rPr>
      </w:pPr>
    </w:p>
    <w:p w14:paraId="1EFC52D0" w14:textId="77777777" w:rsidR="00AF2EEB" w:rsidRDefault="00AF2EEB" w:rsidP="00E738BC">
      <w:pPr>
        <w:autoSpaceDE w:val="0"/>
        <w:autoSpaceDN w:val="0"/>
        <w:adjustRightInd w:val="0"/>
        <w:spacing w:after="298"/>
        <w:jc w:val="center"/>
        <w:rPr>
          <w:rFonts w:ascii="Times-Bold" w:hAnsi="Times-Bold" w:cs="Times-Bold"/>
          <w:b/>
          <w:bCs/>
          <w:color w:val="FFFFFF" w:themeColor="background1"/>
          <w:kern w:val="0"/>
          <w:sz w:val="36"/>
          <w:szCs w:val="36"/>
          <w:highlight w:val="darkRed"/>
        </w:rPr>
      </w:pPr>
    </w:p>
    <w:p w14:paraId="5101B015" w14:textId="77777777" w:rsidR="00B551A7" w:rsidRDefault="003004C3" w:rsidP="00E738BC">
      <w:pPr>
        <w:autoSpaceDE w:val="0"/>
        <w:autoSpaceDN w:val="0"/>
        <w:adjustRightInd w:val="0"/>
        <w:spacing w:after="298"/>
        <w:jc w:val="center"/>
        <w:rPr>
          <w:rFonts w:ascii="Times-Bold" w:hAnsi="Times-Bold" w:cs="Times-Bold"/>
          <w:b/>
          <w:bCs/>
          <w:color w:val="FFFFFF" w:themeColor="background1"/>
          <w:kern w:val="0"/>
          <w:sz w:val="36"/>
          <w:szCs w:val="36"/>
        </w:rPr>
      </w:pPr>
      <w:r w:rsidRPr="00AF2EEB">
        <w:rPr>
          <w:rFonts w:ascii="Times-Bold" w:hAnsi="Times-Bold" w:cs="Times-Bold"/>
          <w:b/>
          <w:bCs/>
          <w:color w:val="FFFFFF" w:themeColor="background1"/>
          <w:kern w:val="0"/>
          <w:sz w:val="36"/>
          <w:szCs w:val="36"/>
          <w:highlight w:val="darkRed"/>
        </w:rPr>
        <w:t>Mission sans frais</w:t>
      </w:r>
    </w:p>
    <w:p w14:paraId="48CCEA26" w14:textId="77777777" w:rsidR="00AF2EEB" w:rsidRPr="00AF2EEB" w:rsidRDefault="00AF2EEB" w:rsidP="00E738BC">
      <w:pPr>
        <w:autoSpaceDE w:val="0"/>
        <w:autoSpaceDN w:val="0"/>
        <w:adjustRightInd w:val="0"/>
        <w:spacing w:after="298"/>
        <w:jc w:val="center"/>
        <w:rPr>
          <w:rFonts w:ascii="Times-Bold" w:hAnsi="Times-Bold" w:cs="Times-Bold"/>
          <w:b/>
          <w:bCs/>
          <w:color w:val="FFFFFF" w:themeColor="background1"/>
          <w:kern w:val="0"/>
          <w:sz w:val="36"/>
          <w:szCs w:val="36"/>
        </w:rPr>
      </w:pPr>
    </w:p>
    <w:p w14:paraId="783F8972" w14:textId="2CDA4FD8" w:rsidR="003004C3" w:rsidRPr="00B551A7" w:rsidRDefault="003004C3" w:rsidP="00B551A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-Roman" w:hAnsi="Times-Roman" w:cs="Times-Roman"/>
          <w:kern w:val="0"/>
        </w:rPr>
      </w:pPr>
      <w:r w:rsidRPr="00B551A7">
        <w:rPr>
          <w:rFonts w:ascii="Times-Roman" w:hAnsi="Times-Roman" w:cs="Times-Roman"/>
          <w:kern w:val="0"/>
        </w:rPr>
        <w:t xml:space="preserve">Pour une demande d'ordre de mission </w:t>
      </w:r>
      <w:r w:rsidRPr="00B551A7">
        <w:rPr>
          <w:rFonts w:ascii="Times-Bold" w:hAnsi="Times-Bold" w:cs="Times-Bold"/>
          <w:kern w:val="0"/>
        </w:rPr>
        <w:t>sans frais</w:t>
      </w:r>
      <w:r w:rsidRPr="00B551A7">
        <w:rPr>
          <w:rFonts w:ascii="Times-Roman" w:hAnsi="Times-Roman" w:cs="Times-Roman"/>
          <w:kern w:val="0"/>
        </w:rPr>
        <w:t xml:space="preserve">, il suffit de remplir, </w:t>
      </w:r>
      <w:r w:rsidR="00797EEA">
        <w:rPr>
          <w:rFonts w:ascii="Times-Roman" w:hAnsi="Times-Roman" w:cs="Times-Roman"/>
          <w:kern w:val="0"/>
        </w:rPr>
        <w:t xml:space="preserve">de </w:t>
      </w:r>
      <w:r w:rsidRPr="00B551A7">
        <w:rPr>
          <w:rFonts w:ascii="Times-Roman" w:hAnsi="Times-Roman" w:cs="Times-Roman"/>
          <w:kern w:val="0"/>
        </w:rPr>
        <w:t xml:space="preserve">signer et </w:t>
      </w:r>
      <w:r w:rsidR="00797EEA">
        <w:rPr>
          <w:rFonts w:ascii="Times-Roman" w:hAnsi="Times-Roman" w:cs="Times-Roman"/>
          <w:kern w:val="0"/>
        </w:rPr>
        <w:t xml:space="preserve">de </w:t>
      </w:r>
      <w:r w:rsidRPr="00B551A7">
        <w:rPr>
          <w:rFonts w:ascii="Times-Roman" w:hAnsi="Times-Roman" w:cs="Times-Roman"/>
          <w:kern w:val="0"/>
        </w:rPr>
        <w:t xml:space="preserve">remettre à une gestionnaire le formulaire </w:t>
      </w:r>
      <w:r w:rsidR="00E738BC">
        <w:rPr>
          <w:rFonts w:ascii="Times-Roman" w:hAnsi="Times-Roman" w:cs="Times-Roman"/>
          <w:kern w:val="0"/>
        </w:rPr>
        <w:t>téléchargeable</w:t>
      </w:r>
      <w:r w:rsidRPr="00B551A7">
        <w:rPr>
          <w:rFonts w:ascii="Times-Roman" w:hAnsi="Times-Roman" w:cs="Times-Roman"/>
          <w:kern w:val="0"/>
        </w:rPr>
        <w:t xml:space="preserve"> </w:t>
      </w:r>
      <w:r w:rsidR="00E738BC">
        <w:rPr>
          <w:rFonts w:ascii="Times-Roman" w:hAnsi="Times-Roman" w:cs="Times-Roman"/>
          <w:kern w:val="0"/>
        </w:rPr>
        <w:t xml:space="preserve">via </w:t>
      </w:r>
      <w:r w:rsidR="00B50B08">
        <w:rPr>
          <w:rFonts w:ascii="Times-Roman" w:hAnsi="Times-Roman" w:cs="Times-Roman"/>
          <w:kern w:val="0"/>
        </w:rPr>
        <w:t xml:space="preserve">le lien </w:t>
      </w:r>
      <w:r w:rsidRPr="00B551A7">
        <w:rPr>
          <w:rFonts w:ascii="Times-Roman" w:hAnsi="Times-Roman" w:cs="Times-Roman"/>
          <w:kern w:val="0"/>
        </w:rPr>
        <w:t>ci</w:t>
      </w:r>
      <w:r w:rsidR="00E738BC">
        <w:rPr>
          <w:rFonts w:ascii="Times-Roman" w:hAnsi="Times-Roman" w:cs="Times-Roman"/>
          <w:kern w:val="0"/>
        </w:rPr>
        <w:t>-</w:t>
      </w:r>
      <w:r w:rsidRPr="00B551A7">
        <w:rPr>
          <w:rFonts w:ascii="Times-Roman" w:hAnsi="Times-Roman" w:cs="Times-Roman"/>
          <w:kern w:val="0"/>
        </w:rPr>
        <w:t>dessous</w:t>
      </w:r>
      <w:r w:rsidR="00797EEA">
        <w:rPr>
          <w:rFonts w:ascii="Times-Roman" w:hAnsi="Times-Roman" w:cs="Times-Roman"/>
          <w:kern w:val="0"/>
        </w:rPr>
        <w:t> :</w:t>
      </w:r>
    </w:p>
    <w:p w14:paraId="3888CBDB" w14:textId="71DDDA12" w:rsidR="00B551A7" w:rsidRDefault="00B01487" w:rsidP="00B50B08">
      <w:pPr>
        <w:autoSpaceDE w:val="0"/>
        <w:autoSpaceDN w:val="0"/>
        <w:adjustRightInd w:val="0"/>
        <w:spacing w:after="240"/>
        <w:ind w:left="708"/>
        <w:jc w:val="center"/>
        <w:rPr>
          <w:rFonts w:ascii="Times-Roman" w:hAnsi="Times-Roman" w:cs="Times-Roman"/>
          <w:kern w:val="0"/>
        </w:rPr>
      </w:pPr>
      <w:hyperlink r:id="rId5" w:history="1">
        <w:r w:rsidR="003004C3" w:rsidRPr="00B01487">
          <w:rPr>
            <w:rStyle w:val="Lienhypertexte"/>
            <w:rFonts w:ascii="Times-Roman" w:hAnsi="Times-Roman" w:cs="Times-Roman"/>
            <w:kern w:val="0"/>
          </w:rPr>
          <w:t>Formulaire mission sans frais</w:t>
        </w:r>
      </w:hyperlink>
    </w:p>
    <w:p w14:paraId="73016AB2" w14:textId="27C6EB8D" w:rsidR="003004C3" w:rsidRPr="00B01487" w:rsidRDefault="003004C3" w:rsidP="00B551A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40"/>
        <w:rPr>
          <w:rStyle w:val="Lienhypertexte"/>
          <w:rFonts w:ascii="Times-Roman" w:hAnsi="Times-Roman" w:cs="Times-Roman"/>
          <w:kern w:val="0"/>
        </w:rPr>
      </w:pPr>
      <w:r w:rsidRPr="00B551A7">
        <w:rPr>
          <w:rFonts w:ascii="Times-Roman" w:hAnsi="Times-Roman" w:cs="Times-Roman"/>
          <w:kern w:val="0"/>
        </w:rPr>
        <w:t xml:space="preserve">Il est également possible de remplir le formulaire sur </w:t>
      </w:r>
      <w:r w:rsidR="00F64D6C">
        <w:rPr>
          <w:rFonts w:ascii="Times-Roman" w:hAnsi="Times-Roman" w:cs="Times-Roman"/>
          <w:kern w:val="0"/>
        </w:rPr>
        <w:t xml:space="preserve">votre </w:t>
      </w:r>
      <w:r w:rsidRPr="00B551A7">
        <w:rPr>
          <w:rFonts w:ascii="Times-Roman" w:hAnsi="Times-Roman" w:cs="Times-Roman"/>
          <w:kern w:val="0"/>
        </w:rPr>
        <w:t>ordinateur, d'y ajouter une signature électronique et de l'envoyer à</w:t>
      </w:r>
      <w:r w:rsidR="00797EEA">
        <w:rPr>
          <w:rFonts w:ascii="Times-Roman" w:hAnsi="Times-Roman" w:cs="Times-Roman"/>
          <w:kern w:val="0"/>
        </w:rPr>
        <w:t xml:space="preserve"> </w:t>
      </w:r>
      <w:r w:rsidRPr="00B551A7">
        <w:rPr>
          <w:rFonts w:ascii="Times-Roman" w:hAnsi="Times-Roman" w:cs="Times-Roman"/>
          <w:kern w:val="0"/>
        </w:rPr>
        <w:t xml:space="preserve"> </w:t>
      </w:r>
      <w:r w:rsidR="00B01487">
        <w:rPr>
          <w:rFonts w:ascii="Times-Roman" w:hAnsi="Times-Roman" w:cs="Times-Roman"/>
          <w:color w:val="0000E9"/>
          <w:kern w:val="0"/>
          <w:u w:val="single" w:color="0000E9"/>
        </w:rPr>
        <w:fldChar w:fldCharType="begin"/>
      </w:r>
      <w:r w:rsidR="00B01487">
        <w:rPr>
          <w:rFonts w:ascii="Times-Roman" w:hAnsi="Times-Roman" w:cs="Times-Roman"/>
          <w:color w:val="0000E9"/>
          <w:kern w:val="0"/>
          <w:u w:val="single" w:color="0000E9"/>
        </w:rPr>
        <w:instrText>HYPERLINK "mailto:lmno.direction@unicaen.fr?subject=Demande%20d'ordre%20de%20mission%20sans%20frais&amp;body=Veuillez%20trouver%20ci-joint%20ma%20demande%20d'ordre%20de%20mission%20compl%C3%A9t%C3%A9e%20et%20sign%C3%A9e."</w:instrText>
      </w:r>
      <w:r w:rsidR="00B01487">
        <w:rPr>
          <w:rFonts w:ascii="Times-Roman" w:hAnsi="Times-Roman" w:cs="Times-Roman"/>
          <w:color w:val="0000E9"/>
          <w:kern w:val="0"/>
          <w:u w:val="single" w:color="0000E9"/>
        </w:rPr>
      </w:r>
      <w:r w:rsidR="00B01487">
        <w:rPr>
          <w:rFonts w:ascii="Times-Roman" w:hAnsi="Times-Roman" w:cs="Times-Roman"/>
          <w:color w:val="0000E9"/>
          <w:kern w:val="0"/>
          <w:u w:val="single" w:color="0000E9"/>
        </w:rPr>
        <w:fldChar w:fldCharType="separate"/>
      </w:r>
      <w:r w:rsidRPr="00B01487">
        <w:rPr>
          <w:rStyle w:val="Lienhypertexte"/>
          <w:rFonts w:ascii="Times-Roman" w:hAnsi="Times-Roman" w:cs="Times-Roman"/>
          <w:kern w:val="0"/>
        </w:rPr>
        <w:t>lmno.direction@unica</w:t>
      </w:r>
      <w:r w:rsidRPr="00B01487">
        <w:rPr>
          <w:rStyle w:val="Lienhypertexte"/>
          <w:rFonts w:ascii="Times-Roman" w:hAnsi="Times-Roman" w:cs="Times-Roman"/>
          <w:kern w:val="0"/>
        </w:rPr>
        <w:t>e</w:t>
      </w:r>
      <w:r w:rsidRPr="00B01487">
        <w:rPr>
          <w:rStyle w:val="Lienhypertexte"/>
          <w:rFonts w:ascii="Times-Roman" w:hAnsi="Times-Roman" w:cs="Times-Roman"/>
          <w:kern w:val="0"/>
        </w:rPr>
        <w:t>n.fr.</w:t>
      </w:r>
    </w:p>
    <w:p w14:paraId="18671C36" w14:textId="3AB56760" w:rsidR="00CE0FFE" w:rsidRDefault="00B01487">
      <w:r>
        <w:rPr>
          <w:rFonts w:ascii="Times-Roman" w:hAnsi="Times-Roman" w:cs="Times-Roman"/>
          <w:color w:val="0000E9"/>
          <w:kern w:val="0"/>
          <w:u w:val="single" w:color="0000E9"/>
        </w:rPr>
        <w:fldChar w:fldCharType="end"/>
      </w:r>
    </w:p>
    <w:sectPr w:rsidR="00CE0FFE" w:rsidSect="003004C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Bold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1081B"/>
    <w:multiLevelType w:val="hybridMultilevel"/>
    <w:tmpl w:val="A8184C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4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C3"/>
    <w:rsid w:val="003004C3"/>
    <w:rsid w:val="00720741"/>
    <w:rsid w:val="00797EEA"/>
    <w:rsid w:val="00A00980"/>
    <w:rsid w:val="00A96F71"/>
    <w:rsid w:val="00AF2EEB"/>
    <w:rsid w:val="00B01487"/>
    <w:rsid w:val="00B50B08"/>
    <w:rsid w:val="00B551A7"/>
    <w:rsid w:val="00BA1150"/>
    <w:rsid w:val="00C81736"/>
    <w:rsid w:val="00CE0FFE"/>
    <w:rsid w:val="00E738BC"/>
    <w:rsid w:val="00F6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1B673B"/>
  <w15:chartTrackingRefBased/>
  <w15:docId w15:val="{E1DB300E-9DD7-8F49-82CE-72E0B310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0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0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0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0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0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04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04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04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04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0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0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0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04C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04C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04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04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04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04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0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0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04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0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0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04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04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04C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0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04C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04C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004C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04C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004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mno.unicaen.fr/wp-content/uploads/sites/54/2025/01/OM-sans-frais-vierg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Christian Dogbe</cp:lastModifiedBy>
  <cp:revision>8</cp:revision>
  <cp:lastPrinted>2025-01-10T11:38:00Z</cp:lastPrinted>
  <dcterms:created xsi:type="dcterms:W3CDTF">2025-01-10T11:20:00Z</dcterms:created>
  <dcterms:modified xsi:type="dcterms:W3CDTF">2025-01-16T18:12:00Z</dcterms:modified>
</cp:coreProperties>
</file>